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F" w:rsidRPr="00867D6A" w:rsidRDefault="00380738" w:rsidP="00380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6A">
        <w:rPr>
          <w:rFonts w:ascii="Times New Roman" w:hAnsi="Times New Roman" w:cs="Times New Roman"/>
          <w:b/>
          <w:sz w:val="28"/>
          <w:szCs w:val="28"/>
        </w:rPr>
        <w:t>Перечень проектов народных инициатив в г. Усть-Илимске и Усть-Илимском районе на 2017 год</w:t>
      </w:r>
    </w:p>
    <w:tbl>
      <w:tblPr>
        <w:tblW w:w="14945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345"/>
        <w:gridCol w:w="269"/>
        <w:gridCol w:w="156"/>
        <w:gridCol w:w="7165"/>
        <w:gridCol w:w="64"/>
        <w:gridCol w:w="236"/>
        <w:gridCol w:w="834"/>
        <w:gridCol w:w="64"/>
        <w:gridCol w:w="236"/>
        <w:gridCol w:w="1537"/>
        <w:gridCol w:w="70"/>
        <w:gridCol w:w="236"/>
        <w:gridCol w:w="1536"/>
        <w:gridCol w:w="71"/>
        <w:gridCol w:w="236"/>
        <w:gridCol w:w="1545"/>
        <w:gridCol w:w="345"/>
      </w:tblGrid>
      <w:tr w:rsidR="00380738" w:rsidRPr="004D225B" w:rsidTr="004D225B">
        <w:trPr>
          <w:gridAfter w:val="1"/>
          <w:wAfter w:w="345" w:type="dxa"/>
          <w:trHeight w:val="570"/>
          <w:jc w:val="center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- всего, руб.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80738" w:rsidRPr="004D225B" w:rsidTr="004D225B">
        <w:trPr>
          <w:gridAfter w:val="1"/>
          <w:wAfter w:w="345" w:type="dxa"/>
          <w:trHeight w:val="678"/>
          <w:jc w:val="center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2F4C61" w:rsidRPr="004D225B" w:rsidTr="004D225B">
        <w:trPr>
          <w:gridAfter w:val="1"/>
          <w:wAfter w:w="345" w:type="dxa"/>
          <w:trHeight w:val="375"/>
          <w:jc w:val="center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F4C61" w:rsidRPr="004D225B" w:rsidRDefault="002F4C61" w:rsidP="002F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Усть-Илимск</w:t>
            </w:r>
          </w:p>
        </w:tc>
      </w:tr>
      <w:tr w:rsidR="00380738" w:rsidRPr="004D225B" w:rsidTr="004D225B">
        <w:trPr>
          <w:gridAfter w:val="1"/>
          <w:wAfter w:w="345" w:type="dxa"/>
          <w:trHeight w:val="2414"/>
          <w:jc w:val="center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ремонт пешеходных дорожек, тротуаров из бетонных плит (680,1 м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(от МБДОУ № 9 "Теремок"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Булгакова, 5 до МБДОУ № 22 "Искорка"; к остановочному пункту "Эврика" в 11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по пр.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 Народов в районе дома № 90; от дома № 19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до дома № 21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 дома № 19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до пр.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Мира; по пр.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к пешеходному переходу от остановочного пункта "Десятый"; от дома № 4 по ул. Федотова к МАОУ "СОШ № 12" им. Семенова В.Н.; по ул. Карла Маркса в ра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домов №№ 33, 35,37,39,41,43, по пр.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в районе дома № 58)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2017 г.</w:t>
            </w: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2017 г.</w:t>
            </w: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2 027 294,00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2 027 294,00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778"/>
          <w:jc w:val="center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ремонт пешеходных дорожек, тротуаров из асфальт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бетона (по ул. Мечтателей от дома № 9 к проспекту Дружба Нар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дов, в районе остановочного пункта "Музей" в 10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367 310,00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367 310,00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1131"/>
          <w:jc w:val="center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и ремонт проездов (550 м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внутренний проезд по ул. 50 лет ВЛКСМ вдоль домов №№ 24, 26, 28; внутренний проезд между домом № 10 по ул.50 лет ВЛКСМ и домом № 6А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мантиков, проезд от пер.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до МАОУ "СОШ № 14",  ул. Ко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чагина, В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сотная, Дзержинского, Тургенева, Цветочная, Ковровая.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635 579,00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635 579,00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602"/>
          <w:jc w:val="center"/>
        </w:trPr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автомобильной развязки в районе дома № 18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достроителей (238 м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776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(бетонные работы 34 м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между двумя бетонными полосами дороги по ул. Декабристов - поворот на контррезервуары (т.83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кабристов)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2534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электромонтажных работ - устройство уличного осв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(пешеходная дорожка от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строения № 16 до Городской поликлиники № 1 по ул. Чайковского; четная сторона ул. Мечтателей; зеленая зона в районе МБОУ "СОШ № 8 имени Бус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 М.И." пешеходная дорожка в районе дома № 61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Маркса; пешеходные дорожки в районе МАОУ "СОШ № 13 им. М.К.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Янгеля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пешеходный переход в районе бассейна "Олимпиец" МАУ "ДССУИ"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2а, по ул. Юбилейная и ул. Байкал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2 223 815,00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2 223 815,00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428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2-х аншлагов в 7 и 4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микрорайонов)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706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 (на подпорной стенке в районе дома № 2 по ул.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Чайковского, в районе остановочного пункта "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167 521,00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167 521,00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418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площадки в микрорайоне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Тушама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426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газонов из растительного грунта, пр.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 Народов, 48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127 557,00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750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трубопровода теплоснабжения в МАУК "ДК им.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И.И.Наймушина"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549 320,00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549 320,00</w:t>
            </w:r>
          </w:p>
        </w:tc>
      </w:tr>
      <w:tr w:rsidR="00380738" w:rsidRPr="004D225B" w:rsidTr="004D225B">
        <w:trPr>
          <w:gridAfter w:val="1"/>
          <w:wAfter w:w="345" w:type="dxa"/>
          <w:trHeight w:val="672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электромонтажных работ на объектах учреждений культуры (Библиотека искусств "МБУК "ЦБС" пр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ира,5)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301 154,00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53 204,00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247 950,00</w:t>
            </w:r>
          </w:p>
        </w:tc>
      </w:tr>
      <w:tr w:rsidR="00380738" w:rsidRPr="004D225B" w:rsidTr="004D225B">
        <w:trPr>
          <w:gridAfter w:val="1"/>
          <w:wAfter w:w="345" w:type="dxa"/>
          <w:trHeight w:val="257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дверной группы, окон (МАУК ГДК "Дружба")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973 570,00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973 570,00</w:t>
            </w:r>
          </w:p>
        </w:tc>
      </w:tr>
      <w:tr w:rsidR="00380738" w:rsidRPr="004D225B" w:rsidTr="004D225B">
        <w:trPr>
          <w:gridAfter w:val="1"/>
          <w:wAfter w:w="345" w:type="dxa"/>
          <w:trHeight w:val="562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дворовой территории МБУДО "Школа искусств № 2", ул. Г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оргия Димитрова,4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95 599,00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95 599,00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556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уличных светодиодных светильников и замена силового кабеля в МБУДО "Школа искусств № 2", ул. Георгия Димитрова,4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3385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муниципальных образовательных учреждениях - замена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металических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ограждений пожарных лестниц, ремонт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лесничных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крылец, главного входа, запасных вых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дов, замена дверей, окон, ремонт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помещений п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щеблока, кровли, потолка спортзала, ремонт межпанельных швов,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риметрального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ограждения,  (МБДОУ № 12 "Брусничка", МАОУ "СОШ № 7 имени Пичуева Л.П.",МБДОУ д/с № 17 "Сказка", МБДОУ д/с № 24 "Красная шапочка", МАОУ СОШ № 9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"СОШ № 15", МБДОУ д/с № 37 "Солнышко", МАДОУ № 30 "По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снежник", МБДОУ д/с № 1 "Чебурашка", МБДОУ д/с № 5 "Со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нышко", МБОУ "СОШ № 2", МБДОУ д/с № 31 "Радуга", МБДОУ д/с № 7 "Незабудка", МБДОУ д/с № 8 "Белочка"</w:t>
            </w:r>
            <w:proofErr w:type="gram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"СОШ № 14")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2 474 205,00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2 474 205,00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567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сантехнических работ (МАОУ ДО ЦДТ, МАОУ "СОШ № 14")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128 065,00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128 065,00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690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софитов в кабинетах МБОУ "СОШ № 8 им.</w:t>
            </w:r>
            <w:r w:rsidR="002F4C61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Бусыгина М.И.", МАОУ "СОШ № 12" им. Семенова В.Н.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228 101,00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228 101,00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856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технологического оборудования для пищеблоков: МБДОУ д/с № 32 "Айболит", МАОУ "СОШ № 11" (привод униве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сальный,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посудомочная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542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2F4C61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380738"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теневого навеса в МБДОУ д/с № 12 "Брусничка"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975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электронного лазерного стрелкового тренажера ЭЛСТ (лазерный тир) для кадетского класса и сдачи норм ГТО по стрельбе в МАОУ "СОШ № 12" им. Семенова В.Н.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848"/>
          <w:jc w:val="center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(МБОУ "СОШ № 17", МАОУ "СОШ № 14" для организации предоставления дошкольного образования)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126 050,00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0738" w:rsidRPr="004D225B" w:rsidTr="004D225B">
        <w:trPr>
          <w:gridAfter w:val="1"/>
          <w:wAfter w:w="345" w:type="dxa"/>
          <w:trHeight w:val="375"/>
          <w:jc w:val="center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2F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11 770 840,00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38" w:rsidRPr="004D225B" w:rsidRDefault="00380738" w:rsidP="0038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1 770 840,00</w:t>
            </w:r>
          </w:p>
        </w:tc>
      </w:tr>
      <w:tr w:rsidR="002F4C61" w:rsidRPr="00BB5156" w:rsidTr="004D225B">
        <w:tblPrEx>
          <w:jc w:val="left"/>
        </w:tblPrEx>
        <w:trPr>
          <w:gridBefore w:val="1"/>
          <w:wBefore w:w="345" w:type="dxa"/>
          <w:trHeight w:val="466"/>
        </w:trPr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F4C61" w:rsidRPr="004D225B" w:rsidRDefault="002F4C61" w:rsidP="002F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Усть-Илимский район</w:t>
            </w:r>
          </w:p>
        </w:tc>
      </w:tr>
      <w:tr w:rsidR="00BB5156" w:rsidRPr="00BB5156" w:rsidTr="004D225B">
        <w:tblPrEx>
          <w:jc w:val="left"/>
        </w:tblPrEx>
        <w:trPr>
          <w:gridBefore w:val="1"/>
          <w:wBefore w:w="345" w:type="dxa"/>
          <w:trHeight w:val="26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радиаторов отопления (311 шт.) и вод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проводных труб (1155 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для проведения текущего ремонта систем отопления в образовательных учреждениях: МОУ "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Бадарминская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СОШ"; МКДОУ "Чебурашка"; МОУ "Железнодорожная СОШ № 1"; МКОУ "</w:t>
            </w:r>
            <w:proofErr w:type="spellStart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Подъеланская</w:t>
            </w:r>
            <w:proofErr w:type="spellEnd"/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2017 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4 594 222,00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4 134 800,00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459 422,00</w:t>
            </w:r>
          </w:p>
        </w:tc>
      </w:tr>
      <w:tr w:rsidR="00BB5156" w:rsidRPr="00BB5156" w:rsidTr="004D225B">
        <w:tblPrEx>
          <w:jc w:val="left"/>
        </w:tblPrEx>
        <w:trPr>
          <w:gridBefore w:val="1"/>
          <w:wBefore w:w="345" w:type="dxa"/>
          <w:trHeight w:val="375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156" w:rsidRPr="004D225B" w:rsidRDefault="00BB5156" w:rsidP="002F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4 594 222,00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4 134 800,00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56" w:rsidRPr="004D225B" w:rsidRDefault="00BB5156" w:rsidP="00BB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459 422,00</w:t>
            </w:r>
          </w:p>
        </w:tc>
      </w:tr>
    </w:tbl>
    <w:p w:rsidR="00380738" w:rsidRPr="00380738" w:rsidRDefault="00380738" w:rsidP="00380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738" w:rsidRPr="00380738" w:rsidSect="004D225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8"/>
    <w:rsid w:val="002F4C61"/>
    <w:rsid w:val="00380738"/>
    <w:rsid w:val="004D225B"/>
    <w:rsid w:val="00850FBF"/>
    <w:rsid w:val="00867D6A"/>
    <w:rsid w:val="00B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5</cp:revision>
  <dcterms:created xsi:type="dcterms:W3CDTF">2017-07-05T07:21:00Z</dcterms:created>
  <dcterms:modified xsi:type="dcterms:W3CDTF">2017-07-05T07:51:00Z</dcterms:modified>
</cp:coreProperties>
</file>